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D" w:rsidRPr="0055191D" w:rsidRDefault="0055191D" w:rsidP="0055191D">
      <w:pPr>
        <w:jc w:val="right"/>
        <w:rPr>
          <w:rFonts w:ascii="Calibri" w:eastAsia="Calibri" w:hAnsi="Calibri" w:cs="Times New Roman"/>
          <w:i/>
          <w:sz w:val="24"/>
        </w:rPr>
      </w:pPr>
      <w:r w:rsidRPr="0055191D">
        <w:rPr>
          <w:rFonts w:ascii="Calibri" w:eastAsia="Calibri" w:hAnsi="Calibri" w:cs="Times New Roman"/>
          <w:i/>
          <w:sz w:val="24"/>
        </w:rPr>
        <w:t>Załącznik nr 2 – projekt umowy</w:t>
      </w:r>
    </w:p>
    <w:p w:rsidR="00BF176E" w:rsidRPr="0055191D" w:rsidRDefault="00BF176E" w:rsidP="00BF176E">
      <w:pPr>
        <w:jc w:val="center"/>
        <w:rPr>
          <w:rFonts w:ascii="Calibri" w:eastAsia="Calibri" w:hAnsi="Calibri" w:cs="Times New Roman"/>
          <w:b/>
          <w:sz w:val="28"/>
        </w:rPr>
      </w:pPr>
      <w:r w:rsidRPr="0055191D">
        <w:rPr>
          <w:rFonts w:ascii="Calibri" w:eastAsia="Calibri" w:hAnsi="Calibri" w:cs="Times New Roman"/>
          <w:b/>
          <w:sz w:val="32"/>
        </w:rPr>
        <w:t>UMOWA</w:t>
      </w:r>
      <w:r w:rsidRPr="0055191D">
        <w:rPr>
          <w:rFonts w:ascii="Calibri" w:eastAsia="Calibri" w:hAnsi="Calibri" w:cs="Times New Roman"/>
          <w:b/>
          <w:sz w:val="28"/>
        </w:rPr>
        <w:t xml:space="preserve"> </w:t>
      </w:r>
    </w:p>
    <w:p w:rsidR="00BF176E" w:rsidRDefault="00BF176E" w:rsidP="00BF176E">
      <w:pPr>
        <w:jc w:val="center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na przyjęcie do eksploatacji kotłowni w budynku Zespołu Oświatowych Placówek Integracyjnych </w:t>
      </w:r>
      <w:r w:rsidRPr="00BF176E">
        <w:rPr>
          <w:rFonts w:ascii="Calibri" w:eastAsia="Calibri" w:hAnsi="Calibri" w:cs="Times New Roman"/>
        </w:rPr>
        <w:br/>
        <w:t>w Micigoździe i dostawę energii cieplnej dla potrzeb centralnego ogr</w:t>
      </w:r>
      <w:r w:rsidR="001A0FA2">
        <w:rPr>
          <w:rFonts w:ascii="Calibri" w:eastAsia="Calibri" w:hAnsi="Calibri" w:cs="Times New Roman"/>
        </w:rPr>
        <w:t xml:space="preserve">zewania </w:t>
      </w:r>
      <w:r w:rsidR="001A0FA2">
        <w:rPr>
          <w:rFonts w:ascii="Calibri" w:eastAsia="Calibri" w:hAnsi="Calibri" w:cs="Times New Roman"/>
        </w:rPr>
        <w:br/>
        <w:t>w sezonie grzewczym 2020/2021</w:t>
      </w:r>
    </w:p>
    <w:p w:rsidR="001A0FA2" w:rsidRPr="00BF176E" w:rsidRDefault="001A0FA2" w:rsidP="00BF176E">
      <w:pPr>
        <w:jc w:val="center"/>
        <w:rPr>
          <w:rFonts w:ascii="Calibri" w:eastAsia="Calibri" w:hAnsi="Calibri" w:cs="Times New Roman"/>
        </w:rPr>
      </w:pP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zawarta w dniu </w:t>
      </w:r>
      <w:r>
        <w:rPr>
          <w:rFonts w:ascii="Calibri" w:eastAsia="Calibri" w:hAnsi="Calibri" w:cs="Times New Roman"/>
        </w:rPr>
        <w:t>……………………</w:t>
      </w:r>
      <w:r w:rsidR="001A0FA2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 xml:space="preserve">……………….. 2020 </w:t>
      </w:r>
      <w:r w:rsidRPr="00BF176E">
        <w:rPr>
          <w:rFonts w:ascii="Calibri" w:eastAsia="Calibri" w:hAnsi="Calibri" w:cs="Times New Roman"/>
        </w:rPr>
        <w:t>roku w Micigoździe, pomiędzy: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ZLECENIODAWCĄ: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  <w:b/>
        </w:rPr>
        <w:t>Zespołu Oświatowych Placówek Integracyjnych w Micigoździe</w:t>
      </w:r>
      <w:r w:rsidRPr="00BF176E">
        <w:rPr>
          <w:rFonts w:ascii="Calibri" w:eastAsia="Calibri" w:hAnsi="Calibri" w:cs="Times New Roman"/>
        </w:rPr>
        <w:t xml:space="preserve"> (ZOPI);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Micigózd, ul. Częstochowska 21, 26-065 Piekoszów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NIP 9591950702; REGON 260662113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Reprezentowany przez dyrektora ZOPI – Mirosława Kowalskiego,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a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ZLECENIOBIORCĄ: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1.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Umowa obejmuje okres od</w:t>
      </w:r>
      <w:r>
        <w:rPr>
          <w:rFonts w:ascii="Calibri" w:eastAsia="Calibri" w:hAnsi="Calibri" w:cs="Times New Roman"/>
          <w:b/>
        </w:rPr>
        <w:t xml:space="preserve"> …………………………………………….</w:t>
      </w:r>
      <w:r w:rsidRPr="00BF176E">
        <w:rPr>
          <w:rFonts w:ascii="Calibri" w:eastAsia="Calibri" w:hAnsi="Calibri" w:cs="Times New Roman"/>
        </w:rPr>
        <w:t xml:space="preserve">, tj. 6 miesięcy z możliwością jej przedłużenia </w:t>
      </w:r>
      <w:r w:rsidR="007B7680">
        <w:rPr>
          <w:rFonts w:ascii="Calibri" w:eastAsia="Calibri" w:hAnsi="Calibri" w:cs="Times New Roman"/>
        </w:rPr>
        <w:t xml:space="preserve">lub skrócenia, </w:t>
      </w:r>
      <w:r w:rsidRPr="00BF176E">
        <w:rPr>
          <w:rFonts w:ascii="Calibri" w:eastAsia="Calibri" w:hAnsi="Calibri" w:cs="Times New Roman"/>
        </w:rPr>
        <w:t>jeśli zajdzie tak</w:t>
      </w:r>
      <w:r w:rsidR="007B7680">
        <w:rPr>
          <w:rFonts w:ascii="Calibri" w:eastAsia="Calibri" w:hAnsi="Calibri" w:cs="Times New Roman"/>
        </w:rPr>
        <w:t>a potrzeba (o skróceniu lub przedłużeniu umowy decyduje dyrektor ZOPI).</w:t>
      </w: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2.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Przedmiotem Umowy jest:</w:t>
      </w:r>
    </w:p>
    <w:p w:rsidR="00BF176E" w:rsidRPr="00BF176E" w:rsidRDefault="00BF176E" w:rsidP="00BF17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Nieodpłatne użyczenie Zleceniobiorcy do użytkowania wyposażenia kotłowni wraz </w:t>
      </w:r>
      <w:r w:rsidRPr="00BF176E">
        <w:rPr>
          <w:rFonts w:ascii="Calibri" w:eastAsia="Calibri" w:hAnsi="Calibri" w:cs="Times New Roman"/>
        </w:rPr>
        <w:br/>
        <w:t>z przylegającymi pomieszczeniami zlokalizowanymi w budynku ZOPI w Micigoździe na okres wykonywania zadań określonych niniejszą umową.</w:t>
      </w:r>
    </w:p>
    <w:p w:rsidR="00BF176E" w:rsidRPr="00BF176E" w:rsidRDefault="00BF176E" w:rsidP="00BF176E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Dostawa i odbiór ciepła odbywać się będzie na warunkach określonych właściwymi przepisami prawa.</w:t>
      </w: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3.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 ramach realizacji postanowień niniejszej Umowy, Zleceniobiorca, zobowiązuje się do: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Prowadzenia eksploatacji kotłowni w sposób zapewniający ciągłość dostawy ciepła do wszystkich pomieszczeń znajdujących się w budynku ZOPI.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Wykonywania bieżących napraw kotła, pomp, armatury i pozostałych urządzeń grzewczych na własny koszt.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lastRenderedPageBreak/>
        <w:t>Wykonania remontu i pomalowania pomieszczeń kotłowni.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a) należyte przygotowanie sprzętu i pomieszczeń kotłowni do rozpoczęcia sezonu grzewczego;</w:t>
      </w:r>
    </w:p>
    <w:p w:rsidR="00BF176E" w:rsidRPr="00BF176E" w:rsidRDefault="00BF176E" w:rsidP="003E4680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b) nie później niż </w:t>
      </w:r>
      <w:r w:rsidR="003E4680">
        <w:rPr>
          <w:rFonts w:ascii="Calibri" w:eastAsia="Calibri" w:hAnsi="Calibri" w:cs="Times New Roman"/>
        </w:rPr>
        <w:t>siedem</w:t>
      </w:r>
      <w:r w:rsidRPr="00BF176E">
        <w:rPr>
          <w:rFonts w:ascii="Calibri" w:eastAsia="Calibri" w:hAnsi="Calibri" w:cs="Times New Roman"/>
        </w:rPr>
        <w:t xml:space="preserve"> dni od dnia zakończenia sezonu grzewczego, określonego przez Zleceniodawcę, oddanie pomieszczeń kotłowni, w sposób należyty posprzątanych </w:t>
      </w:r>
      <w:r w:rsidRPr="00BF176E">
        <w:rPr>
          <w:rFonts w:ascii="Calibri" w:eastAsia="Calibri" w:hAnsi="Calibri" w:cs="Times New Roman"/>
        </w:rPr>
        <w:br/>
        <w:t>i pomalowanych z zakonserwowanym i wyczyszczonym kotłem i armaturą oraz pozostałych urządzeń grzewczych;</w:t>
      </w:r>
    </w:p>
    <w:p w:rsidR="00BF176E" w:rsidRPr="003E4680" w:rsidRDefault="003E4680" w:rsidP="003E4680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="00BF176E" w:rsidRPr="003E4680">
        <w:rPr>
          <w:rFonts w:ascii="Calibri" w:eastAsia="Calibri" w:hAnsi="Calibri" w:cs="Times New Roman"/>
        </w:rPr>
        <w:t>późnienie w realizacji zadań określonych w § 3. pkt 3 lit. b będzie traktowane jako niedopełnienie warunków niniejszej Umowy.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Wywozu szlaki.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Bieżącej dostawy materiałów eksploatacyjnych oraz konserwacji instalacji wewnętrznej c.o.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Zakupu odpowiedniego opału (węgiel orzech gatunek I o kaloryczności 28-29 MJ/kg oraz miału węglowego o kaloryczności 23 MJ/kg). 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a) Zleceniodawca ma prawo do bieżącego sprawdzania jakości i gatunku opału.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Zorganizowania we własnym zakresie i na własny koszt dostawy surowca określonego w § 3. pkt 6. w sposób zapewniający pełne zaspokojenie zapotrzebowania kotłowni.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Posiadania certyfikatu jakości opału do każdego jego zakupu.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Odśnieżania i posypywania piaskiem terenu wokół budynku ZOPI.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Utrzymania we wszystkich pomieszczeniach ZOPI </w:t>
      </w:r>
      <w:r w:rsidR="003E4680">
        <w:rPr>
          <w:rFonts w:ascii="Calibri" w:eastAsia="Calibri" w:hAnsi="Calibri" w:cs="Times New Roman"/>
        </w:rPr>
        <w:t xml:space="preserve">(segment szkoły i przedszkola) </w:t>
      </w:r>
      <w:r w:rsidRPr="00BF176E">
        <w:rPr>
          <w:rFonts w:ascii="Calibri" w:eastAsia="Calibri" w:hAnsi="Calibri" w:cs="Times New Roman"/>
        </w:rPr>
        <w:t>stałej temperatury z zachowaniem obowiązujących tabel temperatur.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a) brak utrzymania w pomieszczeniach ZOPI temperatur zgodnych z właściwymi przepisami, będzie skutkowało nałożeniem na Zleceniobiorcę przewidzianych odpowiednimi przepisami finansowych kar umownych.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Przestrzegania przepisów p.poż ora BHP.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Utrzymania należytego porządku w kotłowni i jej otoczeniu przez cały sezon grzewczy.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a) Zleceniodawca ma prawo do bieżącej kontroli stanu kotłowni i w przypadku stwierdzenia nieprawidłowości nałożenia na Zleceniobiorcę kar finansowych przewidzianych odpowiednimi przepisami prawa.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Nieodpłatnej pomocy przy pracach modernizacyjnych i remontowych w ZOPI w Micigoździe.</w:t>
      </w:r>
    </w:p>
    <w:p w:rsidR="00BF176E" w:rsidRP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Pokrycia opłat za emisję pyłów do środowiska.</w:t>
      </w:r>
    </w:p>
    <w:p w:rsidR="00BF176E" w:rsidRDefault="00BF176E" w:rsidP="00BF176E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Współpracy z dyrekcją ZOPI oraz osób przez nią wskazanych.</w:t>
      </w:r>
    </w:p>
    <w:p w:rsidR="003C06D4" w:rsidRPr="00BF176E" w:rsidRDefault="003C06D4" w:rsidP="003C06D4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4.</w:t>
      </w:r>
    </w:p>
    <w:p w:rsidR="00BF176E" w:rsidRDefault="00BF176E" w:rsidP="00BF176E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Należność płatna będzie co miesiąc – przelewem na konto wskazane przez Zleceniobiorcę na podstawie faktury VAT w terminie 21 dni od daty jej otrzymania przez Zleceniodawcę.</w:t>
      </w:r>
    </w:p>
    <w:p w:rsidR="00475EAD" w:rsidRPr="00BF176E" w:rsidRDefault="00475EAD" w:rsidP="00BF176E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Zleceniobiorca za wykonanie określonych w § 3 czynności przysługuje należność  w wysokości …………………………………………….brutto (………………………………………………………………………….brutto) miesięcznie w sezonie grzewczym ustalonym przez dyrektora ZOPI.</w:t>
      </w:r>
    </w:p>
    <w:p w:rsidR="00BF176E" w:rsidRPr="00BF176E" w:rsidRDefault="00BF176E" w:rsidP="00BF176E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Koszt całego zadania określonego w Umowie w okresie wskazanym w § 1. wynosi </w:t>
      </w:r>
      <w:r w:rsidR="003C06D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………………………………………………………………………………………………………………………..…….</w:t>
      </w:r>
      <w:r w:rsidRPr="00BF176E">
        <w:rPr>
          <w:rFonts w:ascii="Calibri" w:eastAsia="Calibri" w:hAnsi="Calibri" w:cs="Times New Roman"/>
          <w:b/>
        </w:rPr>
        <w:t xml:space="preserve"> zł</w:t>
      </w:r>
      <w:r w:rsidRPr="00BF176E">
        <w:rPr>
          <w:rFonts w:ascii="Calibri" w:eastAsia="Calibri" w:hAnsi="Calibri" w:cs="Times New Roman"/>
        </w:rPr>
        <w:t xml:space="preserve"> </w:t>
      </w:r>
      <w:r w:rsidR="003C06D4">
        <w:rPr>
          <w:rFonts w:ascii="Calibri" w:eastAsia="Calibri" w:hAnsi="Calibri" w:cs="Times New Roman"/>
          <w:b/>
        </w:rPr>
        <w:t xml:space="preserve">brutto </w:t>
      </w:r>
      <w:r w:rsidRPr="00BF176E">
        <w:rPr>
          <w:rFonts w:ascii="Calibri" w:eastAsia="Calibri" w:hAnsi="Calibri" w:cs="Times New Roman"/>
        </w:rPr>
        <w:t>(</w:t>
      </w:r>
      <w:r w:rsidR="003C06D4">
        <w:rPr>
          <w:rFonts w:ascii="Calibri" w:eastAsia="Calibri" w:hAnsi="Calibri" w:cs="Times New Roman"/>
        </w:rPr>
        <w:t>………………………………………………………………………….……………………………………………………….</w:t>
      </w:r>
      <w:r w:rsidRPr="00BF176E">
        <w:rPr>
          <w:rFonts w:ascii="Calibri" w:eastAsia="Calibri" w:hAnsi="Calibri" w:cs="Times New Roman"/>
        </w:rPr>
        <w:t xml:space="preserve"> brutto).</w:t>
      </w:r>
    </w:p>
    <w:p w:rsidR="00BF176E" w:rsidRPr="00BF176E" w:rsidRDefault="00BF176E" w:rsidP="00BF176E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Cena za usługę może ulec zmianie w przypadku zmiany ceny opału, przy czym zmiana ta może nastąpić jeden raz w sezonie grzewczym 2019/2020, po udokumentowaniu zużycia opału </w:t>
      </w:r>
      <w:r w:rsidRPr="00BF176E">
        <w:rPr>
          <w:rFonts w:ascii="Calibri" w:eastAsia="Calibri" w:hAnsi="Calibri" w:cs="Times New Roman"/>
        </w:rPr>
        <w:br/>
        <w:t>i wzrostu ceny opału.</w:t>
      </w:r>
    </w:p>
    <w:p w:rsidR="00BF176E" w:rsidRPr="00BF176E" w:rsidRDefault="00BF176E" w:rsidP="003C06D4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Konto bankowe Zleceniobiorcy:</w:t>
      </w:r>
      <w:r w:rsidR="003C06D4">
        <w:rPr>
          <w:rFonts w:ascii="Calibri" w:eastAsia="Calibri" w:hAnsi="Calibri" w:cs="Times New Roman"/>
        </w:rPr>
        <w:t>……………………………………………………………………………………………….</w:t>
      </w:r>
      <w:r w:rsidRPr="00BF176E">
        <w:rPr>
          <w:rFonts w:ascii="Calibri" w:eastAsia="Calibri" w:hAnsi="Calibri" w:cs="Times New Roman"/>
        </w:rPr>
        <w:t xml:space="preserve"> </w:t>
      </w:r>
      <w:r w:rsidR="003C06D4">
        <w:rPr>
          <w:rFonts w:ascii="Calibri" w:eastAsia="Calibri" w:hAnsi="Calibri" w:cs="Times New Roman"/>
        </w:rPr>
        <w:t>………………………………………………………………………………………………………..………………………………………</w:t>
      </w:r>
    </w:p>
    <w:p w:rsidR="00BF176E" w:rsidRPr="00BF176E" w:rsidRDefault="00BF176E" w:rsidP="00BF176E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Faktura wystawiana będzie wg wzoru: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Płatnik: Gmina Piekoszów, ul. Częstochowska 66a, 26-065 Piekoszów;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lastRenderedPageBreak/>
        <w:t>NIP 9591478926,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 xml:space="preserve">Odbiorca: Zespół Oświatowych Placówek Integracyjnych w Micigoździe. 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Micigózd, ul. Częstochowska 21, 26-065 Piekoszów,</w:t>
      </w:r>
    </w:p>
    <w:p w:rsidR="00BF176E" w:rsidRPr="00BF176E" w:rsidRDefault="00BF176E" w:rsidP="00BF176E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po zakończeniu miesiąca świadczenia usługi.</w:t>
      </w:r>
    </w:p>
    <w:p w:rsidR="003C06D4" w:rsidRPr="006E4B9A" w:rsidRDefault="0055191D" w:rsidP="006E4B9A">
      <w:pPr>
        <w:numPr>
          <w:ilvl w:val="0"/>
          <w:numId w:val="3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przypadku, gdy faktura wystawiana jest za miesiąc niepełny, należy wyliczyć stawkę proporcjonalnie do ilości dni grzewczych</w:t>
      </w:r>
      <w:r w:rsidR="00BF176E" w:rsidRPr="00BF176E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5.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Umowa może zostać rozwiązana w trybie natychmiastowym w przypadku:</w:t>
      </w:r>
    </w:p>
    <w:p w:rsidR="00BF176E" w:rsidRPr="00BF176E" w:rsidRDefault="00BF176E" w:rsidP="00BF176E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ciężkiego naruszenia przepisów p.poż i BHP,</w:t>
      </w:r>
    </w:p>
    <w:p w:rsidR="00BF176E" w:rsidRPr="00BF176E" w:rsidRDefault="00BF176E" w:rsidP="00BF176E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braku dostawy ciepła przez 48 godzin,</w:t>
      </w:r>
    </w:p>
    <w:p w:rsidR="00BF176E" w:rsidRPr="00BF176E" w:rsidRDefault="00BF176E" w:rsidP="00BF176E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niedotrzymania warunków Umowy.</w:t>
      </w: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6.</w:t>
      </w:r>
    </w:p>
    <w:p w:rsidR="00BF176E" w:rsidRPr="00BF176E" w:rsidRDefault="00BF176E" w:rsidP="00BF176E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Przekazanie kotłowni Zleceniodawcy po zakończeniu sezonu grzewczego 20</w:t>
      </w:r>
      <w:r w:rsidR="003C06D4">
        <w:rPr>
          <w:rFonts w:ascii="Calibri" w:eastAsia="Calibri" w:hAnsi="Calibri" w:cs="Times New Roman"/>
        </w:rPr>
        <w:t xml:space="preserve">20/2021 </w:t>
      </w:r>
      <w:r w:rsidRPr="00BF176E">
        <w:rPr>
          <w:rFonts w:ascii="Calibri" w:eastAsia="Calibri" w:hAnsi="Calibri" w:cs="Times New Roman"/>
        </w:rPr>
        <w:t>odbywa się na podstawie protokołu zdawczo-odbiorczego podpisanego przez obie strony Umowy.</w:t>
      </w:r>
    </w:p>
    <w:p w:rsidR="00BF176E" w:rsidRPr="00BF176E" w:rsidRDefault="00BF176E" w:rsidP="00BF176E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Wszelkie modernizacje dokonywane w trakcie użyczenia kotłowni pozostają na wyposażeniu kotłowni i muszą być przedstawione dyrektorowi ZOPI na piśmie.</w:t>
      </w:r>
    </w:p>
    <w:p w:rsidR="00BF176E" w:rsidRPr="00BF176E" w:rsidRDefault="00BF176E" w:rsidP="00BF176E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Zleceniobiorca nie może powierzyć wykonania przedmiotu Umowy innemu podmiotowi lub innej osobie u niego niezatrudnionej bez pisemnej zgody Zleceniodawcy.</w:t>
      </w:r>
    </w:p>
    <w:p w:rsidR="00BF176E" w:rsidRPr="00BF176E" w:rsidRDefault="00BF176E" w:rsidP="00BF176E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 czasie obowiązywania niniejszej Umowy Zleceniodawcy przysługuje prawo kontroli stanu kotłowni.</w:t>
      </w:r>
    </w:p>
    <w:p w:rsidR="00BF176E" w:rsidRPr="00BF176E" w:rsidRDefault="00BF176E" w:rsidP="00BF176E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Wszelkie zmiany w Umowie wymagają formy pisemnej.</w:t>
      </w: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7.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Umowa wymaga kontrasygnaty Skarbnika Gminy Piekoszów</w:t>
      </w:r>
      <w:r w:rsidR="003C06D4">
        <w:rPr>
          <w:rFonts w:ascii="Calibri" w:eastAsia="Calibri" w:hAnsi="Calibri" w:cs="Times New Roman"/>
        </w:rPr>
        <w:t>.</w:t>
      </w: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8.</w:t>
      </w:r>
    </w:p>
    <w:p w:rsidR="00BF176E" w:rsidRPr="00BF176E" w:rsidRDefault="00BF176E" w:rsidP="00BF176E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 sprawach nieuregulowanych niniejszą Umową mają zastosowanie przepisy Kodeksu Cywilnego.</w:t>
      </w:r>
    </w:p>
    <w:p w:rsidR="00BF176E" w:rsidRPr="00BF176E" w:rsidRDefault="00BF176E" w:rsidP="00BF176E">
      <w:pPr>
        <w:numPr>
          <w:ilvl w:val="0"/>
          <w:numId w:val="6"/>
        </w:numPr>
        <w:contextualSpacing/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Właściwym do rozpatrywania sporów wynikłych na tle realizacji niniejszej Umowy jest właściwy rzeczowo sąd w Kielcach.</w:t>
      </w:r>
    </w:p>
    <w:p w:rsidR="00BF176E" w:rsidRPr="00BF176E" w:rsidRDefault="00BF176E" w:rsidP="00BF176E">
      <w:pPr>
        <w:jc w:val="center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</w:rPr>
        <w:t>§ 9.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Umowę sporządzono w 3 jednobrzmiących egzemplarzach, z których jeden otrzymuje Zleceniobiorca.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</w:p>
    <w:p w:rsidR="00BF176E" w:rsidRPr="00BF176E" w:rsidRDefault="00BF176E" w:rsidP="00BF176E">
      <w:pPr>
        <w:jc w:val="both"/>
        <w:rPr>
          <w:rFonts w:ascii="Calibri" w:eastAsia="Calibri" w:hAnsi="Calibri" w:cs="Times New Roman"/>
          <w:b/>
        </w:rPr>
      </w:pPr>
      <w:r w:rsidRPr="00BF176E">
        <w:rPr>
          <w:rFonts w:ascii="Calibri" w:eastAsia="Calibri" w:hAnsi="Calibri" w:cs="Times New Roman"/>
          <w:b/>
          <w:sz w:val="24"/>
        </w:rPr>
        <w:t>ZLECENIODAWCA</w:t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</w:r>
      <w:r w:rsidRPr="00BF176E">
        <w:rPr>
          <w:rFonts w:ascii="Calibri" w:eastAsia="Calibri" w:hAnsi="Calibri" w:cs="Times New Roman"/>
          <w:b/>
          <w:sz w:val="24"/>
        </w:rPr>
        <w:tab/>
        <w:t>ZLECENIOBIORCA</w:t>
      </w: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</w:p>
    <w:p w:rsidR="00BF176E" w:rsidRPr="00BF176E" w:rsidRDefault="00BF176E" w:rsidP="00BF176E">
      <w:pPr>
        <w:jc w:val="both"/>
        <w:rPr>
          <w:rFonts w:ascii="Calibri" w:eastAsia="Calibri" w:hAnsi="Calibri" w:cs="Times New Roman"/>
        </w:rPr>
      </w:pPr>
      <w:r w:rsidRPr="00BF176E">
        <w:rPr>
          <w:rFonts w:ascii="Calibri" w:eastAsia="Calibri" w:hAnsi="Calibri" w:cs="Times New Roman"/>
        </w:rPr>
        <w:t>……………………….…….</w:t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</w:r>
      <w:r w:rsidRPr="00BF176E">
        <w:rPr>
          <w:rFonts w:ascii="Calibri" w:eastAsia="Calibri" w:hAnsi="Calibri" w:cs="Times New Roman"/>
        </w:rPr>
        <w:tab/>
        <w:t>………………………………</w:t>
      </w:r>
    </w:p>
    <w:p w:rsidR="00622512" w:rsidRDefault="00622512"/>
    <w:sectPr w:rsidR="0062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C88"/>
    <w:multiLevelType w:val="hybridMultilevel"/>
    <w:tmpl w:val="3CBA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0B7E"/>
    <w:multiLevelType w:val="hybridMultilevel"/>
    <w:tmpl w:val="2342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178D"/>
    <w:multiLevelType w:val="hybridMultilevel"/>
    <w:tmpl w:val="0C7421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8CA"/>
    <w:multiLevelType w:val="hybridMultilevel"/>
    <w:tmpl w:val="AC3E3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763"/>
    <w:multiLevelType w:val="hybridMultilevel"/>
    <w:tmpl w:val="E1F4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868"/>
    <w:multiLevelType w:val="hybridMultilevel"/>
    <w:tmpl w:val="FE1A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E"/>
    <w:rsid w:val="001A0FA2"/>
    <w:rsid w:val="0034390D"/>
    <w:rsid w:val="003C06D4"/>
    <w:rsid w:val="003E4680"/>
    <w:rsid w:val="00475EAD"/>
    <w:rsid w:val="0055191D"/>
    <w:rsid w:val="00622512"/>
    <w:rsid w:val="006E4B9A"/>
    <w:rsid w:val="007B7680"/>
    <w:rsid w:val="00BF176E"/>
    <w:rsid w:val="00E011CB"/>
    <w:rsid w:val="00E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065B"/>
  <w15:chartTrackingRefBased/>
  <w15:docId w15:val="{126ECF5E-9B4E-4363-A99F-2A1BD22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Kowalski</dc:creator>
  <cp:keywords/>
  <dc:description/>
  <cp:lastModifiedBy>Dyr ZOPI</cp:lastModifiedBy>
  <cp:revision>7</cp:revision>
  <dcterms:created xsi:type="dcterms:W3CDTF">2020-09-23T11:02:00Z</dcterms:created>
  <dcterms:modified xsi:type="dcterms:W3CDTF">2020-09-25T10:14:00Z</dcterms:modified>
</cp:coreProperties>
</file>